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FBC" w:rsidRPr="004978A6" w:rsidRDefault="00C51FBC" w:rsidP="004571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8"/>
        <w:jc w:val="right"/>
        <w:rPr>
          <w:rFonts w:ascii="Times New Roman" w:hAnsi="Times New Roman"/>
          <w:sz w:val="20"/>
          <w:szCs w:val="20"/>
          <w:lang w:eastAsia="ru-RU"/>
        </w:rPr>
      </w:pPr>
    </w:p>
    <w:p w:rsidR="00C51FBC" w:rsidRPr="006C6A67" w:rsidRDefault="00C51FBC" w:rsidP="004571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8"/>
        <w:jc w:val="center"/>
        <w:rPr>
          <w:rFonts w:ascii="Times New Roman" w:hAnsi="Times New Roman"/>
          <w:b/>
          <w:sz w:val="16"/>
          <w:szCs w:val="16"/>
          <w:lang w:eastAsia="ru-RU"/>
        </w:rPr>
      </w:pPr>
    </w:p>
    <w:p w:rsidR="00C51FBC" w:rsidRPr="007F7E8A" w:rsidRDefault="00C51FBC" w:rsidP="004571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8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7F7E8A">
        <w:rPr>
          <w:rFonts w:ascii="Times New Roman" w:hAnsi="Times New Roman"/>
          <w:b/>
          <w:sz w:val="24"/>
          <w:szCs w:val="24"/>
          <w:lang w:eastAsia="ru-RU"/>
        </w:rPr>
        <w:t xml:space="preserve">ДОГОВОР ПРИСОЕДИНЕНИЯ (СОГЛАШЕНИЕ) № </w:t>
      </w:r>
      <w:r w:rsidRPr="007F7E8A">
        <w:rPr>
          <w:rFonts w:ascii="Times New Roman" w:hAnsi="Times New Roman"/>
          <w:b/>
          <w:sz w:val="24"/>
          <w:szCs w:val="24"/>
          <w:u w:val="single"/>
          <w:lang w:eastAsia="ru-RU"/>
        </w:rPr>
        <w:t>_               _</w:t>
      </w:r>
    </w:p>
    <w:p w:rsidR="00C51FBC" w:rsidRPr="007F7E8A" w:rsidRDefault="00C51FBC" w:rsidP="004571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8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7F7E8A">
        <w:rPr>
          <w:rFonts w:ascii="Times New Roman" w:hAnsi="Times New Roman"/>
          <w:b/>
          <w:sz w:val="24"/>
          <w:szCs w:val="24"/>
          <w:lang w:eastAsia="ru-RU"/>
        </w:rPr>
        <w:t xml:space="preserve">К РЕГЛАМЕНТУ УДОСТОВЕРЯЮЩЕГО ЦЕНТРА </w:t>
      </w:r>
    </w:p>
    <w:p w:rsidR="00C51FBC" w:rsidRPr="007F7E8A" w:rsidRDefault="00C51FBC" w:rsidP="004571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8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7F7E8A">
        <w:rPr>
          <w:rFonts w:ascii="Times New Roman" w:hAnsi="Times New Roman"/>
          <w:b/>
          <w:sz w:val="24"/>
          <w:szCs w:val="24"/>
          <w:lang w:eastAsia="ru-RU"/>
        </w:rPr>
        <w:t>ФЕДЕРАЛЬНОГО КАЗНАЧЕЙСТВА</w:t>
      </w:r>
    </w:p>
    <w:p w:rsidR="00C51FBC" w:rsidRPr="006C6A67" w:rsidRDefault="00C51FBC" w:rsidP="004571ED">
      <w:pPr>
        <w:shd w:val="clear" w:color="auto" w:fill="FFFFFF"/>
        <w:spacing w:after="0" w:line="240" w:lineRule="auto"/>
        <w:ind w:right="28"/>
        <w:jc w:val="both"/>
        <w:rPr>
          <w:rFonts w:ascii="Times New Roman" w:hAnsi="Times New Roman"/>
          <w:sz w:val="16"/>
          <w:szCs w:val="16"/>
        </w:rPr>
      </w:pPr>
    </w:p>
    <w:tbl>
      <w:tblPr>
        <w:tblW w:w="0" w:type="auto"/>
        <w:tblLook w:val="01E0"/>
      </w:tblPr>
      <w:tblGrid>
        <w:gridCol w:w="4786"/>
        <w:gridCol w:w="4678"/>
      </w:tblGrid>
      <w:tr w:rsidR="00C51FBC" w:rsidRPr="007F7E8A" w:rsidTr="008B48EE">
        <w:tc>
          <w:tcPr>
            <w:tcW w:w="4786" w:type="dxa"/>
          </w:tcPr>
          <w:p w:rsidR="00C51FBC" w:rsidRPr="007F7E8A" w:rsidRDefault="00C51FBC" w:rsidP="008B48EE">
            <w:pPr>
              <w:tabs>
                <w:tab w:val="center" w:pos="4961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F7E8A">
              <w:rPr>
                <w:rFonts w:ascii="Times New Roman" w:hAnsi="Times New Roman"/>
                <w:sz w:val="24"/>
                <w:szCs w:val="24"/>
              </w:rPr>
              <w:t>г. ____________</w:t>
            </w:r>
          </w:p>
        </w:tc>
        <w:tc>
          <w:tcPr>
            <w:tcW w:w="4678" w:type="dxa"/>
          </w:tcPr>
          <w:p w:rsidR="00C51FBC" w:rsidRPr="007F7E8A" w:rsidRDefault="00C51FBC" w:rsidP="008B48EE">
            <w:pPr>
              <w:tabs>
                <w:tab w:val="center" w:pos="4961"/>
              </w:tabs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F7E8A">
              <w:rPr>
                <w:rFonts w:ascii="Times New Roman" w:hAnsi="Times New Roman"/>
                <w:sz w:val="24"/>
                <w:szCs w:val="24"/>
              </w:rPr>
              <w:t>«__» _______ 20___г.</w:t>
            </w:r>
          </w:p>
        </w:tc>
      </w:tr>
    </w:tbl>
    <w:p w:rsidR="00C51FBC" w:rsidRPr="007F7E8A" w:rsidRDefault="00C51FBC" w:rsidP="004571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7E8A">
        <w:rPr>
          <w:rFonts w:ascii="Times New Roman" w:hAnsi="Times New Roman"/>
          <w:sz w:val="24"/>
          <w:szCs w:val="24"/>
          <w:lang w:eastAsia="ru-RU"/>
        </w:rPr>
        <w:t xml:space="preserve">Управление Федерального казначейства по Республике Татарстан, в лице </w:t>
      </w:r>
      <w:r>
        <w:rPr>
          <w:rFonts w:ascii="Times New Roman" w:hAnsi="Times New Roman"/>
          <w:sz w:val="24"/>
          <w:szCs w:val="24"/>
          <w:lang w:eastAsia="ru-RU"/>
        </w:rPr>
        <w:t>начальника отдела № _____ ____________________________</w:t>
      </w:r>
      <w:r w:rsidRPr="007F7E8A">
        <w:rPr>
          <w:rFonts w:ascii="Times New Roman" w:hAnsi="Times New Roman"/>
          <w:sz w:val="24"/>
          <w:szCs w:val="24"/>
          <w:lang w:eastAsia="ru-RU"/>
        </w:rPr>
        <w:t>, действующего на основании</w:t>
      </w:r>
      <w:r>
        <w:rPr>
          <w:rFonts w:ascii="Times New Roman" w:hAnsi="Times New Roman"/>
          <w:sz w:val="24"/>
          <w:szCs w:val="24"/>
          <w:lang w:eastAsia="ru-RU"/>
        </w:rPr>
        <w:t xml:space="preserve"> Доверенности б/н от ___________________</w:t>
      </w:r>
      <w:r w:rsidRPr="007F7E8A">
        <w:rPr>
          <w:rFonts w:ascii="Times New Roman" w:hAnsi="Times New Roman"/>
          <w:sz w:val="24"/>
          <w:szCs w:val="24"/>
          <w:lang w:eastAsia="ru-RU"/>
        </w:rPr>
        <w:t>, именуемое в дальнейшем «Орган ФК», с одной стороны, и _________________________________________________________________, в лице ______________________________________________________, действующего на основании ___________________________, именуемое в дальнейшем «Организация-заявитель», с другой стороны, вместе именуемые «Сторонами», заключили настоящий договор (далее – Соглашение) о нижеследующем.</w:t>
      </w:r>
    </w:p>
    <w:p w:rsidR="00C51FBC" w:rsidRPr="006C6A67" w:rsidRDefault="00C51FBC" w:rsidP="004571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  <w:lang w:eastAsia="ru-RU"/>
        </w:rPr>
      </w:pPr>
    </w:p>
    <w:p w:rsidR="00C51FBC" w:rsidRDefault="00C51FBC" w:rsidP="002931A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7F7E8A">
        <w:rPr>
          <w:rFonts w:ascii="Times New Roman" w:hAnsi="Times New Roman"/>
          <w:sz w:val="24"/>
          <w:szCs w:val="24"/>
          <w:lang w:eastAsia="ru-RU"/>
        </w:rPr>
        <w:t>Предмет Соглашения</w:t>
      </w:r>
    </w:p>
    <w:p w:rsidR="00C51FBC" w:rsidRPr="006C6A67" w:rsidRDefault="00C51FBC" w:rsidP="002931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:rsidR="00C51FBC" w:rsidRPr="007F7E8A" w:rsidRDefault="00C51FBC" w:rsidP="004571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7E8A">
        <w:rPr>
          <w:rFonts w:ascii="Times New Roman" w:hAnsi="Times New Roman"/>
          <w:sz w:val="24"/>
          <w:szCs w:val="24"/>
          <w:lang w:eastAsia="ru-RU"/>
        </w:rPr>
        <w:t>1.1. Предметом настоящего Соглашения является п</w:t>
      </w:r>
      <w:bookmarkStart w:id="0" w:name="_GoBack"/>
      <w:bookmarkEnd w:id="0"/>
      <w:r w:rsidRPr="007F7E8A">
        <w:rPr>
          <w:rFonts w:ascii="Times New Roman" w:hAnsi="Times New Roman"/>
          <w:sz w:val="24"/>
          <w:szCs w:val="24"/>
          <w:lang w:eastAsia="ru-RU"/>
        </w:rPr>
        <w:t>рисоединение Организации-заявителя в порядке статьи 428 Гражданского кодекса Российской Федерации к Регламенту Удостоверяющего центра Федерального казначейства (далее – Регламент).</w:t>
      </w:r>
    </w:p>
    <w:p w:rsidR="00C51FBC" w:rsidRPr="006C6A67" w:rsidRDefault="00C51FBC" w:rsidP="004571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C51FBC" w:rsidRPr="007F7E8A" w:rsidRDefault="00C51FBC" w:rsidP="004571E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7F7E8A">
        <w:rPr>
          <w:rFonts w:ascii="Times New Roman" w:hAnsi="Times New Roman"/>
          <w:sz w:val="24"/>
          <w:szCs w:val="24"/>
          <w:lang w:eastAsia="ru-RU"/>
        </w:rPr>
        <w:t>Права, обязанности и ответственность Сторон</w:t>
      </w:r>
    </w:p>
    <w:p w:rsidR="00C51FBC" w:rsidRPr="006C6A67" w:rsidRDefault="00C51FBC" w:rsidP="004571ED">
      <w:pPr>
        <w:widowControl w:val="0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/>
          <w:sz w:val="16"/>
          <w:szCs w:val="16"/>
          <w:lang w:eastAsia="ru-RU"/>
        </w:rPr>
      </w:pPr>
    </w:p>
    <w:p w:rsidR="00C51FBC" w:rsidRPr="007F7E8A" w:rsidRDefault="00C51FBC" w:rsidP="004571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7E8A">
        <w:rPr>
          <w:rFonts w:ascii="Times New Roman" w:hAnsi="Times New Roman"/>
          <w:sz w:val="24"/>
          <w:szCs w:val="24"/>
          <w:lang w:eastAsia="ru-RU"/>
        </w:rPr>
        <w:t>2.1. Права, обязанности и ответственность Сторон определяются Регламентом и настоящим Соглашением.</w:t>
      </w:r>
    </w:p>
    <w:p w:rsidR="00C51FBC" w:rsidRPr="006C6A67" w:rsidRDefault="00C51FBC" w:rsidP="004571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C51FBC" w:rsidRPr="007F7E8A" w:rsidRDefault="00C51FBC" w:rsidP="004571E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7F7E8A">
        <w:rPr>
          <w:rFonts w:ascii="Times New Roman" w:hAnsi="Times New Roman"/>
          <w:sz w:val="24"/>
          <w:szCs w:val="24"/>
          <w:lang w:eastAsia="ru-RU"/>
        </w:rPr>
        <w:t>Заключительные положения</w:t>
      </w:r>
    </w:p>
    <w:p w:rsidR="00C51FBC" w:rsidRPr="006C6A67" w:rsidRDefault="00C51FBC" w:rsidP="004571ED">
      <w:pPr>
        <w:widowControl w:val="0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/>
          <w:sz w:val="16"/>
          <w:szCs w:val="16"/>
          <w:lang w:eastAsia="ru-RU"/>
        </w:rPr>
      </w:pPr>
    </w:p>
    <w:p w:rsidR="00C51FBC" w:rsidRPr="007F7E8A" w:rsidRDefault="00C51FBC" w:rsidP="004571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7E8A">
        <w:rPr>
          <w:rFonts w:ascii="Times New Roman" w:hAnsi="Times New Roman"/>
          <w:sz w:val="24"/>
          <w:szCs w:val="24"/>
          <w:lang w:eastAsia="ru-RU"/>
        </w:rPr>
        <w:t xml:space="preserve">3.1. Настоящее Соглашение вступает в силу с даты его подписания Сторонами и действует до его расторжения по основаниям, предусмотренным законодательством Российской Федерации, или по решению любой из Сторон, подписавших Соглашение, в одностороннем внесудебном порядке. </w:t>
      </w:r>
    </w:p>
    <w:p w:rsidR="00C51FBC" w:rsidRPr="006C6A67" w:rsidRDefault="00C51FBC" w:rsidP="004571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p w:rsidR="00C51FBC" w:rsidRDefault="00C51FBC" w:rsidP="004571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7F7E8A">
        <w:rPr>
          <w:rFonts w:ascii="Times New Roman" w:hAnsi="Times New Roman"/>
          <w:sz w:val="24"/>
          <w:szCs w:val="24"/>
          <w:lang w:eastAsia="ru-RU"/>
        </w:rPr>
        <w:t>IV. </w:t>
      </w:r>
      <w:r>
        <w:rPr>
          <w:rFonts w:ascii="Times New Roman" w:hAnsi="Times New Roman"/>
          <w:sz w:val="24"/>
          <w:szCs w:val="24"/>
          <w:lang w:eastAsia="ru-RU"/>
        </w:rPr>
        <w:t>Адреса и реквизиты С</w:t>
      </w:r>
      <w:r w:rsidRPr="007F7E8A">
        <w:rPr>
          <w:rFonts w:ascii="Times New Roman" w:hAnsi="Times New Roman"/>
          <w:sz w:val="24"/>
          <w:szCs w:val="24"/>
          <w:lang w:eastAsia="ru-RU"/>
        </w:rPr>
        <w:t>торон</w:t>
      </w:r>
    </w:p>
    <w:p w:rsidR="00C51FBC" w:rsidRPr="002931A4" w:rsidRDefault="00C51FBC" w:rsidP="004571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C51FBC" w:rsidRDefault="00C51FBC" w:rsidP="00514C66">
      <w:pPr>
        <w:widowControl w:val="0"/>
        <w:tabs>
          <w:tab w:val="left" w:pos="52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Орган ФК:</w:t>
      </w:r>
      <w:r>
        <w:rPr>
          <w:rFonts w:ascii="Times New Roman" w:hAnsi="Times New Roman"/>
          <w:sz w:val="24"/>
          <w:szCs w:val="24"/>
          <w:lang w:eastAsia="ru-RU"/>
        </w:rPr>
        <w:tab/>
        <w:t>Организация-заявитель:</w:t>
      </w:r>
    </w:p>
    <w:p w:rsidR="00C51FBC" w:rsidRPr="006C6A67" w:rsidRDefault="00C51FBC" w:rsidP="008E2560">
      <w:pPr>
        <w:widowControl w:val="0"/>
        <w:tabs>
          <w:tab w:val="left" w:pos="58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</w:r>
    </w:p>
    <w:p w:rsidR="00C51FBC" w:rsidRDefault="00C51FBC" w:rsidP="00745477">
      <w:pPr>
        <w:widowControl w:val="0"/>
        <w:tabs>
          <w:tab w:val="left" w:pos="58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Управление Федерального </w:t>
      </w:r>
    </w:p>
    <w:p w:rsidR="00C51FBC" w:rsidRDefault="00C51FBC" w:rsidP="007454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казначейства по Республике Татарстан</w:t>
      </w:r>
    </w:p>
    <w:p w:rsidR="00C51FBC" w:rsidRDefault="00C51FBC" w:rsidP="007454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smartTag w:uri="urn:schemas-microsoft-com:office:smarttags" w:element="metricconverter">
        <w:smartTagPr>
          <w:attr w:name="ProductID" w:val="420043, г"/>
        </w:smartTagPr>
        <w:r>
          <w:rPr>
            <w:rFonts w:ascii="Times New Roman" w:hAnsi="Times New Roman"/>
            <w:sz w:val="24"/>
            <w:szCs w:val="24"/>
            <w:lang w:eastAsia="ru-RU"/>
          </w:rPr>
          <w:t>420043, г</w:t>
        </w:r>
      </w:smartTag>
      <w:r>
        <w:rPr>
          <w:rFonts w:ascii="Times New Roman" w:hAnsi="Times New Roman"/>
          <w:sz w:val="24"/>
          <w:szCs w:val="24"/>
          <w:lang w:eastAsia="ru-RU"/>
        </w:rPr>
        <w:t>.Казань, ул. Вишневского, 31</w:t>
      </w:r>
    </w:p>
    <w:p w:rsidR="00C51FBC" w:rsidRPr="00745477" w:rsidRDefault="00C51FBC" w:rsidP="00745477">
      <w:pPr>
        <w:widowControl w:val="0"/>
        <w:tabs>
          <w:tab w:val="left" w:pos="12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ИНН/КПП </w:t>
      </w:r>
      <w:r w:rsidRPr="00745477">
        <w:rPr>
          <w:rFonts w:ascii="Times New Roman" w:hAnsi="Times New Roman"/>
          <w:sz w:val="24"/>
          <w:szCs w:val="24"/>
          <w:lang w:eastAsia="ru-RU"/>
        </w:rPr>
        <w:t>1654042748/165501001</w:t>
      </w:r>
    </w:p>
    <w:p w:rsidR="00C51FBC" w:rsidRPr="008E2560" w:rsidRDefault="00C51FBC" w:rsidP="008E25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val="en-US" w:eastAsia="ru-RU"/>
        </w:rPr>
        <w:t>V</w:t>
      </w:r>
      <w:r w:rsidRPr="008E2560">
        <w:rPr>
          <w:rFonts w:ascii="Times New Roman" w:hAnsi="Times New Roman"/>
          <w:sz w:val="24"/>
          <w:szCs w:val="24"/>
          <w:lang w:eastAsia="ru-RU"/>
        </w:rPr>
        <w:t xml:space="preserve">. </w:t>
      </w:r>
      <w:r>
        <w:rPr>
          <w:rFonts w:ascii="Times New Roman" w:hAnsi="Times New Roman"/>
          <w:sz w:val="24"/>
          <w:szCs w:val="24"/>
          <w:lang w:eastAsia="ru-RU"/>
        </w:rPr>
        <w:t>Подписи Сторон</w:t>
      </w:r>
    </w:p>
    <w:p w:rsidR="00C51FBC" w:rsidRPr="002931A4" w:rsidRDefault="00C51FBC" w:rsidP="004571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0"/>
          <w:szCs w:val="20"/>
          <w:lang w:eastAsia="ru-RU"/>
        </w:rPr>
      </w:pPr>
    </w:p>
    <w:tbl>
      <w:tblPr>
        <w:tblW w:w="9606" w:type="dxa"/>
        <w:tblLook w:val="01E0"/>
      </w:tblPr>
      <w:tblGrid>
        <w:gridCol w:w="4928"/>
        <w:gridCol w:w="4678"/>
      </w:tblGrid>
      <w:tr w:rsidR="00C51FBC" w:rsidRPr="007F7E8A" w:rsidTr="009362BC">
        <w:trPr>
          <w:trHeight w:val="2160"/>
        </w:trPr>
        <w:tc>
          <w:tcPr>
            <w:tcW w:w="4928" w:type="dxa"/>
          </w:tcPr>
          <w:p w:rsidR="00C51FBC" w:rsidRDefault="00C51FBC" w:rsidP="008E25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Начальник отдела № ______</w:t>
            </w:r>
          </w:p>
          <w:p w:rsidR="00C51FBC" w:rsidRDefault="00C51FBC" w:rsidP="008E25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Управление Федерального </w:t>
            </w:r>
          </w:p>
          <w:p w:rsidR="00C51FBC" w:rsidRDefault="00C51FBC" w:rsidP="004978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казначейства по Республике Татарстан</w:t>
            </w:r>
          </w:p>
          <w:p w:rsidR="00C51FBC" w:rsidRPr="007F7E8A" w:rsidRDefault="00C51FBC" w:rsidP="004978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51FBC" w:rsidRPr="007F7E8A" w:rsidRDefault="00C51FBC" w:rsidP="008B48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_________________/ _______________</w:t>
            </w:r>
          </w:p>
          <w:p w:rsidR="00C51FBC" w:rsidRDefault="00C51FBC" w:rsidP="008B48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51FBC" w:rsidRDefault="00C51FBC" w:rsidP="008E2560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«___» ______________ ________г.</w:t>
            </w:r>
          </w:p>
          <w:p w:rsidR="00C51FBC" w:rsidRPr="008E2560" w:rsidRDefault="00C51FBC" w:rsidP="008E2560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4678" w:type="dxa"/>
          </w:tcPr>
          <w:p w:rsidR="00C51FBC" w:rsidRPr="007F7E8A" w:rsidRDefault="00C51FBC" w:rsidP="00514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F7E8A">
              <w:rPr>
                <w:rFonts w:ascii="Times New Roman" w:hAnsi="Times New Roman"/>
                <w:sz w:val="24"/>
                <w:szCs w:val="24"/>
                <w:lang w:eastAsia="ru-RU"/>
              </w:rPr>
              <w:t>Руководитель</w:t>
            </w:r>
            <w:r w:rsidRPr="007F7E8A">
              <w:rPr>
                <w:rStyle w:val="FootnoteReference"/>
                <w:rFonts w:ascii="Times New Roman" w:hAnsi="Times New Roman"/>
                <w:sz w:val="24"/>
                <w:szCs w:val="24"/>
                <w:lang w:eastAsia="ru-RU"/>
              </w:rPr>
              <w:footnoteReference w:id="2"/>
            </w:r>
          </w:p>
          <w:p w:rsidR="00C51FBC" w:rsidRDefault="00C51FBC" w:rsidP="00514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51FBC" w:rsidRDefault="00C51FBC" w:rsidP="00514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51FBC" w:rsidRDefault="00C51FBC" w:rsidP="00514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51FBC" w:rsidRDefault="00C51FBC" w:rsidP="00514C66">
            <w:pPr>
              <w:ind w:firstLine="325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________________/_______________</w:t>
            </w:r>
          </w:p>
          <w:p w:rsidR="00C51FBC" w:rsidRDefault="00C51FBC" w:rsidP="00514C66">
            <w:pPr>
              <w:ind w:firstLine="325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«___» ______________ ________г.</w:t>
            </w:r>
          </w:p>
          <w:p w:rsidR="00C51FBC" w:rsidRPr="008E2560" w:rsidRDefault="00C51FBC" w:rsidP="00514C66">
            <w:pPr>
              <w:ind w:firstLine="325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м.п.</w:t>
            </w:r>
          </w:p>
        </w:tc>
      </w:tr>
    </w:tbl>
    <w:p w:rsidR="00C51FBC" w:rsidRDefault="00C51FBC" w:rsidP="008E2560"/>
    <w:sectPr w:rsidR="00C51FBC" w:rsidSect="002931A4">
      <w:pgSz w:w="11906" w:h="16838"/>
      <w:pgMar w:top="360" w:right="707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1FBC" w:rsidRDefault="00C51FBC" w:rsidP="004978A6">
      <w:pPr>
        <w:spacing w:after="0" w:line="240" w:lineRule="auto"/>
      </w:pPr>
      <w:r>
        <w:separator/>
      </w:r>
    </w:p>
  </w:endnote>
  <w:endnote w:type="continuationSeparator" w:id="1">
    <w:p w:rsidR="00C51FBC" w:rsidRDefault="00C51FBC" w:rsidP="00497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1FBC" w:rsidRDefault="00C51FBC" w:rsidP="004978A6">
      <w:pPr>
        <w:spacing w:after="0" w:line="240" w:lineRule="auto"/>
      </w:pPr>
      <w:r>
        <w:separator/>
      </w:r>
    </w:p>
  </w:footnote>
  <w:footnote w:type="continuationSeparator" w:id="1">
    <w:p w:rsidR="00C51FBC" w:rsidRDefault="00C51FBC" w:rsidP="004978A6">
      <w:pPr>
        <w:spacing w:after="0" w:line="240" w:lineRule="auto"/>
      </w:pPr>
      <w:r>
        <w:continuationSeparator/>
      </w:r>
    </w:p>
  </w:footnote>
  <w:footnote w:id="2">
    <w:p w:rsidR="00C51FBC" w:rsidRPr="004978A6" w:rsidRDefault="00C51FBC" w:rsidP="004978A6">
      <w:pPr>
        <w:pStyle w:val="ConsPlusNormal"/>
        <w:ind w:firstLine="540"/>
        <w:jc w:val="both"/>
        <w:rPr>
          <w:sz w:val="20"/>
          <w:szCs w:val="20"/>
        </w:rPr>
      </w:pPr>
      <w:r w:rsidRPr="004978A6">
        <w:rPr>
          <w:rStyle w:val="FootnoteReference"/>
          <w:sz w:val="20"/>
          <w:szCs w:val="20"/>
        </w:rPr>
        <w:footnoteRef/>
      </w:r>
      <w:r w:rsidRPr="004978A6">
        <w:rPr>
          <w:sz w:val="20"/>
          <w:szCs w:val="20"/>
        </w:rPr>
        <w:t xml:space="preserve"> или уполномоченное руководителем Организации-заявителя лицо с предоставлением документов, подтверждающих его правомочие заключать Договор присоединения от имени Организации-заявителя</w:t>
      </w:r>
    </w:p>
    <w:p w:rsidR="00C51FBC" w:rsidRDefault="00C51FBC" w:rsidP="004978A6">
      <w:pPr>
        <w:pStyle w:val="ConsPlusNormal"/>
        <w:ind w:firstLine="540"/>
        <w:jc w:val="both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A270C6"/>
    <w:multiLevelType w:val="hybridMultilevel"/>
    <w:tmpl w:val="DC344754"/>
    <w:lvl w:ilvl="0" w:tplc="F50C5D4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571ED"/>
    <w:rsid w:val="00003A3B"/>
    <w:rsid w:val="000C3010"/>
    <w:rsid w:val="000C6577"/>
    <w:rsid w:val="000D0B7E"/>
    <w:rsid w:val="00103E27"/>
    <w:rsid w:val="00136893"/>
    <w:rsid w:val="00175E60"/>
    <w:rsid w:val="001C5FEB"/>
    <w:rsid w:val="001D4576"/>
    <w:rsid w:val="00237482"/>
    <w:rsid w:val="002518A3"/>
    <w:rsid w:val="0026020E"/>
    <w:rsid w:val="002931A4"/>
    <w:rsid w:val="002C5849"/>
    <w:rsid w:val="002E689E"/>
    <w:rsid w:val="00340EB2"/>
    <w:rsid w:val="00371B2C"/>
    <w:rsid w:val="00372EC3"/>
    <w:rsid w:val="00407705"/>
    <w:rsid w:val="00415B1E"/>
    <w:rsid w:val="00454AA6"/>
    <w:rsid w:val="004571ED"/>
    <w:rsid w:val="0047639E"/>
    <w:rsid w:val="004978A6"/>
    <w:rsid w:val="004B115B"/>
    <w:rsid w:val="004B4D92"/>
    <w:rsid w:val="004B6D96"/>
    <w:rsid w:val="004D4D4F"/>
    <w:rsid w:val="004E314C"/>
    <w:rsid w:val="004E7EA8"/>
    <w:rsid w:val="00505362"/>
    <w:rsid w:val="00514C66"/>
    <w:rsid w:val="00522D6C"/>
    <w:rsid w:val="00564FEB"/>
    <w:rsid w:val="006254D0"/>
    <w:rsid w:val="006507CA"/>
    <w:rsid w:val="00664F5F"/>
    <w:rsid w:val="006B3E5A"/>
    <w:rsid w:val="006B5E09"/>
    <w:rsid w:val="006C01FF"/>
    <w:rsid w:val="006C6A67"/>
    <w:rsid w:val="00745477"/>
    <w:rsid w:val="00754C21"/>
    <w:rsid w:val="00780072"/>
    <w:rsid w:val="007D10DB"/>
    <w:rsid w:val="007F7E8A"/>
    <w:rsid w:val="00841107"/>
    <w:rsid w:val="008554DE"/>
    <w:rsid w:val="008B48EE"/>
    <w:rsid w:val="008E2560"/>
    <w:rsid w:val="009042DC"/>
    <w:rsid w:val="009362BC"/>
    <w:rsid w:val="00955C14"/>
    <w:rsid w:val="00975A21"/>
    <w:rsid w:val="009E4DC3"/>
    <w:rsid w:val="009F5FD6"/>
    <w:rsid w:val="00A23251"/>
    <w:rsid w:val="00A31380"/>
    <w:rsid w:val="00A4596D"/>
    <w:rsid w:val="00AE4C26"/>
    <w:rsid w:val="00B42772"/>
    <w:rsid w:val="00C26232"/>
    <w:rsid w:val="00C3559D"/>
    <w:rsid w:val="00C35F35"/>
    <w:rsid w:val="00C51FBC"/>
    <w:rsid w:val="00CA5AAC"/>
    <w:rsid w:val="00CF1D7A"/>
    <w:rsid w:val="00D16961"/>
    <w:rsid w:val="00D43FA2"/>
    <w:rsid w:val="00D4426C"/>
    <w:rsid w:val="00D51180"/>
    <w:rsid w:val="00D67D08"/>
    <w:rsid w:val="00D741CE"/>
    <w:rsid w:val="00D86488"/>
    <w:rsid w:val="00E439DF"/>
    <w:rsid w:val="00E63B00"/>
    <w:rsid w:val="00E70E8D"/>
    <w:rsid w:val="00E84670"/>
    <w:rsid w:val="00EB60B1"/>
    <w:rsid w:val="00EB633F"/>
    <w:rsid w:val="00EB6E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71E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4571ED"/>
    <w:pPr>
      <w:ind w:left="720"/>
      <w:contextualSpacing/>
    </w:pPr>
  </w:style>
  <w:style w:type="paragraph" w:customStyle="1" w:styleId="ConsPlusNormal">
    <w:name w:val="ConsPlusNormal"/>
    <w:uiPriority w:val="99"/>
    <w:rsid w:val="004978A6"/>
    <w:pPr>
      <w:autoSpaceDE w:val="0"/>
      <w:autoSpaceDN w:val="0"/>
      <w:adjustRightInd w:val="0"/>
    </w:pPr>
    <w:rPr>
      <w:rFonts w:ascii="Times New Roman" w:hAnsi="Times New Roman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rsid w:val="004978A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4978A6"/>
    <w:rPr>
      <w:rFonts w:ascii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4978A6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82</TotalTime>
  <Pages>1</Pages>
  <Words>284</Words>
  <Characters>1625</Characters>
  <Application>Microsoft Office Outlook</Application>
  <DocSecurity>0</DocSecurity>
  <Lines>0</Lines>
  <Paragraphs>0</Paragraphs>
  <ScaleCrop>false</ScaleCrop>
  <Company>УФК по РТ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Зарипов Булат Шамилевич</dc:creator>
  <cp:keywords/>
  <dc:description/>
  <cp:lastModifiedBy>KazakovAV</cp:lastModifiedBy>
  <cp:revision>10</cp:revision>
  <cp:lastPrinted>2015-08-20T07:32:00Z</cp:lastPrinted>
  <dcterms:created xsi:type="dcterms:W3CDTF">2015-08-19T06:58:00Z</dcterms:created>
  <dcterms:modified xsi:type="dcterms:W3CDTF">2015-08-21T06:38:00Z</dcterms:modified>
</cp:coreProperties>
</file>