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5816" w:rsidRPr="000E7721" w:rsidRDefault="0024699A" w:rsidP="0024699A">
      <w:pPr>
        <w:pStyle w:val="a5"/>
        <w:autoSpaceDE w:val="0"/>
        <w:autoSpaceDN w:val="0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>Информация о результатах проверки, проведенной</w:t>
      </w:r>
    </w:p>
    <w:p w:rsidR="00CC27E3" w:rsidRDefault="00854C14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  <w:r w:rsidRPr="000E7721">
        <w:rPr>
          <w:b/>
          <w:sz w:val="28"/>
          <w:szCs w:val="28"/>
        </w:rPr>
        <w:t xml:space="preserve">в </w:t>
      </w:r>
      <w:r w:rsidR="000D1C87" w:rsidRPr="000D1C87">
        <w:rPr>
          <w:b/>
          <w:sz w:val="28"/>
          <w:szCs w:val="28"/>
        </w:rPr>
        <w:t>Министерстве здравоохранения Республики Татарстан</w:t>
      </w:r>
    </w:p>
    <w:p w:rsidR="000D1C87" w:rsidRPr="000D1C87" w:rsidRDefault="000D1C87" w:rsidP="00DA75EC">
      <w:pPr>
        <w:pStyle w:val="a5"/>
        <w:adjustRightInd w:val="0"/>
        <w:ind w:left="708"/>
        <w:jc w:val="center"/>
        <w:rPr>
          <w:b/>
          <w:sz w:val="28"/>
          <w:szCs w:val="28"/>
        </w:rPr>
      </w:pPr>
    </w:p>
    <w:p w:rsidR="00C87ED6" w:rsidRPr="00F01A32" w:rsidRDefault="00FD011E" w:rsidP="00C87ED6">
      <w:pPr>
        <w:pStyle w:val="a3"/>
        <w:ind w:firstLine="708"/>
        <w:rPr>
          <w:szCs w:val="28"/>
        </w:rPr>
      </w:pPr>
      <w:r>
        <w:rPr>
          <w:szCs w:val="28"/>
        </w:rPr>
        <w:t>Внеп</w:t>
      </w:r>
      <w:r w:rsidR="00E96B0B" w:rsidRPr="008A5371">
        <w:rPr>
          <w:szCs w:val="28"/>
        </w:rPr>
        <w:t xml:space="preserve">лановая выездная проверка проведена на основании </w:t>
      </w:r>
      <w:r w:rsidR="00842AD3" w:rsidRPr="00842AD3">
        <w:rPr>
          <w:szCs w:val="28"/>
        </w:rPr>
        <w:t>приказ</w:t>
      </w:r>
      <w:r w:rsidR="00C87ED6">
        <w:rPr>
          <w:szCs w:val="28"/>
        </w:rPr>
        <w:t>а</w:t>
      </w:r>
      <w:r w:rsidR="00842AD3" w:rsidRPr="00842AD3">
        <w:rPr>
          <w:szCs w:val="28"/>
        </w:rPr>
        <w:t xml:space="preserve"> Управления Федерального казначейства по Республике Татарстан </w:t>
      </w:r>
      <w:r w:rsidR="00842AD3">
        <w:rPr>
          <w:szCs w:val="28"/>
        </w:rPr>
        <w:br/>
      </w:r>
      <w:r w:rsidRPr="00394738">
        <w:rPr>
          <w:szCs w:val="28"/>
        </w:rPr>
        <w:t>«О назначении внеплановой выездной проверки в Министерстве здравоохранения Республики Татарстан» от 28 ноября 2024 года № 302</w:t>
      </w:r>
      <w:r>
        <w:rPr>
          <w:szCs w:val="28"/>
        </w:rPr>
        <w:t xml:space="preserve">, </w:t>
      </w:r>
      <w:r w:rsidRPr="00BD3968">
        <w:rPr>
          <w:szCs w:val="28"/>
        </w:rPr>
        <w:t xml:space="preserve">письма Федерального казначейства от 26 </w:t>
      </w:r>
      <w:r>
        <w:rPr>
          <w:szCs w:val="28"/>
        </w:rPr>
        <w:t>ноября 2024</w:t>
      </w:r>
      <w:r w:rsidRPr="00BD3968">
        <w:rPr>
          <w:szCs w:val="28"/>
        </w:rPr>
        <w:t xml:space="preserve"> </w:t>
      </w:r>
      <w:r>
        <w:rPr>
          <w:szCs w:val="28"/>
        </w:rPr>
        <w:t xml:space="preserve">г. </w:t>
      </w:r>
      <w:r w:rsidRPr="00BD3968">
        <w:rPr>
          <w:szCs w:val="28"/>
        </w:rPr>
        <w:t>№ 21-03-03/3</w:t>
      </w:r>
      <w:r>
        <w:rPr>
          <w:szCs w:val="28"/>
        </w:rPr>
        <w:t>4712</w:t>
      </w:r>
      <w:r w:rsidRPr="00BD3968">
        <w:rPr>
          <w:szCs w:val="28"/>
        </w:rPr>
        <w:t xml:space="preserve"> «О согласовании внепланового контрольного мероприятия»</w:t>
      </w:r>
      <w:r>
        <w:rPr>
          <w:szCs w:val="28"/>
        </w:rPr>
        <w:t>.</w:t>
      </w:r>
    </w:p>
    <w:p w:rsidR="00D5132D" w:rsidRDefault="009C5B48" w:rsidP="00C87ED6">
      <w:pPr>
        <w:pStyle w:val="a3"/>
        <w:ind w:firstLine="709"/>
        <w:rPr>
          <w:szCs w:val="28"/>
        </w:rPr>
      </w:pPr>
      <w:r w:rsidRPr="00113A30">
        <w:rPr>
          <w:szCs w:val="28"/>
        </w:rPr>
        <w:t xml:space="preserve">Тема </w:t>
      </w:r>
      <w:r w:rsidRPr="008B574D">
        <w:rPr>
          <w:szCs w:val="28"/>
        </w:rPr>
        <w:t>контрольного мероприятия</w:t>
      </w:r>
      <w:r w:rsidR="003A1A83" w:rsidRPr="009D19A9">
        <w:rPr>
          <w:szCs w:val="28"/>
        </w:rPr>
        <w:t xml:space="preserve">: </w:t>
      </w:r>
      <w:r w:rsidR="00FD011E">
        <w:rPr>
          <w:szCs w:val="28"/>
        </w:rPr>
        <w:t xml:space="preserve">проверка </w:t>
      </w:r>
      <w:r w:rsidR="00FD011E" w:rsidRPr="00394738">
        <w:rPr>
          <w:szCs w:val="28"/>
        </w:rPr>
        <w:t xml:space="preserve">соблюдения законодательства Российской Федерации и иных правовых актов </w:t>
      </w:r>
      <w:r w:rsidR="00FD011E">
        <w:rPr>
          <w:szCs w:val="28"/>
        </w:rPr>
        <w:br/>
      </w:r>
      <w:r w:rsidR="00FD011E" w:rsidRPr="00394738">
        <w:rPr>
          <w:szCs w:val="28"/>
        </w:rPr>
        <w:t xml:space="preserve">о контрактной системе в сфере закупок товаров, работ, услуг </w:t>
      </w:r>
      <w:r w:rsidR="00FD011E">
        <w:rPr>
          <w:szCs w:val="28"/>
        </w:rPr>
        <w:br/>
      </w:r>
      <w:r w:rsidR="00FD011E" w:rsidRPr="00394738">
        <w:rPr>
          <w:szCs w:val="28"/>
        </w:rPr>
        <w:t>для обеспечения госуд</w:t>
      </w:r>
      <w:r w:rsidR="00FD011E">
        <w:rPr>
          <w:szCs w:val="28"/>
        </w:rPr>
        <w:t>арственных и муниципальных нужд</w:t>
      </w:r>
      <w:r w:rsidR="00FD011E" w:rsidRPr="00394738">
        <w:rPr>
          <w:szCs w:val="28"/>
        </w:rPr>
        <w:t xml:space="preserve">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D5132D" w:rsidRPr="00B9697A">
        <w:rPr>
          <w:szCs w:val="28"/>
        </w:rPr>
        <w:t>.</w:t>
      </w:r>
    </w:p>
    <w:p w:rsidR="005E4330" w:rsidRPr="005E4330" w:rsidRDefault="003A1A83" w:rsidP="00D5132D">
      <w:pPr>
        <w:pStyle w:val="a3"/>
        <w:ind w:firstLine="709"/>
        <w:rPr>
          <w:bCs/>
          <w:iCs/>
          <w:snapToGrid w:val="0"/>
          <w:szCs w:val="28"/>
        </w:rPr>
      </w:pPr>
      <w:r w:rsidRPr="00932CA6">
        <w:rPr>
          <w:szCs w:val="28"/>
        </w:rPr>
        <w:t xml:space="preserve">Идентификатор контрольного мероприятия </w:t>
      </w:r>
      <w:r w:rsidR="009E482D">
        <w:rPr>
          <w:szCs w:val="28"/>
        </w:rPr>
        <w:t>-</w:t>
      </w:r>
      <w:r w:rsidRPr="00932CA6">
        <w:rPr>
          <w:szCs w:val="28"/>
        </w:rPr>
        <w:t xml:space="preserve"> </w:t>
      </w:r>
      <w:r w:rsidR="00FD011E" w:rsidRPr="00FD011E">
        <w:rPr>
          <w:szCs w:val="28"/>
        </w:rPr>
        <w:t>2024-ВВ.000.0008-1100.008</w:t>
      </w:r>
      <w:r w:rsidR="00A71A94" w:rsidRPr="00A71A94">
        <w:rPr>
          <w:bCs/>
          <w:iCs/>
          <w:snapToGrid w:val="0"/>
          <w:szCs w:val="28"/>
        </w:rPr>
        <w:t>.</w:t>
      </w:r>
    </w:p>
    <w:p w:rsidR="003A0394" w:rsidRPr="003A0394" w:rsidRDefault="003A1A83" w:rsidP="00854C14">
      <w:pPr>
        <w:adjustRightInd w:val="0"/>
        <w:ind w:firstLine="709"/>
        <w:jc w:val="both"/>
        <w:rPr>
          <w:sz w:val="28"/>
          <w:szCs w:val="28"/>
        </w:rPr>
      </w:pPr>
      <w:r w:rsidRPr="003A0394">
        <w:rPr>
          <w:sz w:val="28"/>
          <w:szCs w:val="28"/>
        </w:rPr>
        <w:t xml:space="preserve">Проверяемый период: </w:t>
      </w:r>
      <w:r w:rsidR="00C87ED6" w:rsidRPr="008B574D">
        <w:rPr>
          <w:sz w:val="28"/>
          <w:szCs w:val="28"/>
        </w:rPr>
        <w:t>с 01.01.20</w:t>
      </w:r>
      <w:r w:rsidR="00C87ED6">
        <w:rPr>
          <w:sz w:val="28"/>
          <w:szCs w:val="28"/>
        </w:rPr>
        <w:t>2</w:t>
      </w:r>
      <w:r w:rsidR="00FD011E">
        <w:rPr>
          <w:sz w:val="28"/>
          <w:szCs w:val="28"/>
        </w:rPr>
        <w:t>4</w:t>
      </w:r>
      <w:r w:rsidR="00C87ED6" w:rsidRPr="008B574D">
        <w:rPr>
          <w:sz w:val="28"/>
          <w:szCs w:val="28"/>
        </w:rPr>
        <w:t xml:space="preserve"> по </w:t>
      </w:r>
      <w:r w:rsidR="00FD011E">
        <w:rPr>
          <w:sz w:val="28"/>
          <w:szCs w:val="28"/>
        </w:rPr>
        <w:t>27.12</w:t>
      </w:r>
      <w:r w:rsidR="00C87ED6" w:rsidRPr="008B574D">
        <w:rPr>
          <w:sz w:val="28"/>
          <w:szCs w:val="28"/>
        </w:rPr>
        <w:t>.202</w:t>
      </w:r>
      <w:r w:rsidR="00C87ED6">
        <w:rPr>
          <w:sz w:val="28"/>
          <w:szCs w:val="28"/>
        </w:rPr>
        <w:t>4</w:t>
      </w:r>
      <w:r w:rsidR="003A0394" w:rsidRPr="003A0394">
        <w:rPr>
          <w:sz w:val="28"/>
          <w:szCs w:val="28"/>
        </w:rPr>
        <w:t>.</w:t>
      </w:r>
    </w:p>
    <w:p w:rsidR="0024699A" w:rsidRPr="000D1C87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 w:rsidRPr="00E312EC">
        <w:rPr>
          <w:sz w:val="28"/>
          <w:szCs w:val="28"/>
        </w:rPr>
        <w:t xml:space="preserve">Дата подписания </w:t>
      </w:r>
      <w:r w:rsidRPr="000D1C87">
        <w:rPr>
          <w:sz w:val="28"/>
          <w:szCs w:val="28"/>
        </w:rPr>
        <w:t xml:space="preserve">акта: </w:t>
      </w:r>
      <w:r w:rsidR="00FD011E">
        <w:rPr>
          <w:sz w:val="28"/>
          <w:szCs w:val="28"/>
        </w:rPr>
        <w:t>28 января</w:t>
      </w:r>
      <w:r w:rsidR="00CC27E3" w:rsidRPr="000D1C87">
        <w:rPr>
          <w:sz w:val="28"/>
          <w:szCs w:val="28"/>
        </w:rPr>
        <w:t xml:space="preserve"> </w:t>
      </w:r>
      <w:r w:rsidR="003A0394" w:rsidRPr="000D1C87">
        <w:rPr>
          <w:sz w:val="28"/>
          <w:szCs w:val="28"/>
        </w:rPr>
        <w:t>202</w:t>
      </w:r>
      <w:r w:rsidR="00FD011E">
        <w:rPr>
          <w:sz w:val="28"/>
          <w:szCs w:val="28"/>
        </w:rPr>
        <w:t>5</w:t>
      </w:r>
      <w:r w:rsidRPr="000D1C87">
        <w:rPr>
          <w:sz w:val="28"/>
          <w:szCs w:val="28"/>
        </w:rPr>
        <w:t xml:space="preserve"> г. </w:t>
      </w:r>
    </w:p>
    <w:p w:rsidR="0024699A" w:rsidRPr="00E312EC" w:rsidRDefault="0024699A" w:rsidP="00854C14">
      <w:pPr>
        <w:adjustRightInd w:val="0"/>
        <w:ind w:firstLine="709"/>
        <w:jc w:val="both"/>
        <w:rPr>
          <w:sz w:val="28"/>
          <w:szCs w:val="28"/>
        </w:rPr>
      </w:pPr>
      <w:r w:rsidRPr="000D1C87">
        <w:rPr>
          <w:sz w:val="28"/>
          <w:szCs w:val="28"/>
        </w:rPr>
        <w:t xml:space="preserve">Дата направления акта проверки объекту контроля: </w:t>
      </w:r>
      <w:r w:rsidR="00FD011E">
        <w:rPr>
          <w:sz w:val="28"/>
          <w:szCs w:val="28"/>
        </w:rPr>
        <w:t xml:space="preserve">28 января </w:t>
      </w:r>
      <w:r w:rsidR="004E0FE3" w:rsidRPr="000D1C87">
        <w:rPr>
          <w:sz w:val="28"/>
          <w:szCs w:val="28"/>
        </w:rPr>
        <w:t>202</w:t>
      </w:r>
      <w:r w:rsidR="00FD011E">
        <w:rPr>
          <w:sz w:val="28"/>
          <w:szCs w:val="28"/>
        </w:rPr>
        <w:t>5</w:t>
      </w:r>
      <w:r w:rsidR="009C5B48" w:rsidRPr="000D1C87">
        <w:rPr>
          <w:sz w:val="28"/>
          <w:szCs w:val="28"/>
        </w:rPr>
        <w:t xml:space="preserve"> </w:t>
      </w:r>
      <w:r w:rsidR="00887E51" w:rsidRPr="000D1C87">
        <w:rPr>
          <w:sz w:val="28"/>
          <w:szCs w:val="28"/>
        </w:rPr>
        <w:t>г.</w:t>
      </w:r>
    </w:p>
    <w:p w:rsidR="007E16BF" w:rsidRPr="00EE7FDD" w:rsidRDefault="007E16BF" w:rsidP="00854C14">
      <w:pPr>
        <w:pStyle w:val="a3"/>
        <w:ind w:firstLine="709"/>
        <w:rPr>
          <w:szCs w:val="28"/>
        </w:rPr>
      </w:pPr>
      <w:r w:rsidRPr="00C05209">
        <w:rPr>
          <w:szCs w:val="28"/>
        </w:rPr>
        <w:t>Проведенной проверкой установлен</w:t>
      </w:r>
      <w:r w:rsidR="00CC27E3">
        <w:rPr>
          <w:szCs w:val="28"/>
        </w:rPr>
        <w:t>ы</w:t>
      </w:r>
      <w:r w:rsidRPr="00C05209">
        <w:rPr>
          <w:szCs w:val="28"/>
        </w:rPr>
        <w:t xml:space="preserve"> </w:t>
      </w:r>
      <w:r w:rsidR="009C5B48">
        <w:rPr>
          <w:szCs w:val="28"/>
        </w:rPr>
        <w:t xml:space="preserve">отдельные </w:t>
      </w:r>
      <w:r w:rsidR="00370879">
        <w:rPr>
          <w:szCs w:val="28"/>
        </w:rPr>
        <w:t>нарушени</w:t>
      </w:r>
      <w:r w:rsidR="00CC27E3">
        <w:rPr>
          <w:szCs w:val="28"/>
        </w:rPr>
        <w:t>я</w:t>
      </w:r>
      <w:r w:rsidRPr="00C05209">
        <w:rPr>
          <w:szCs w:val="28"/>
        </w:rPr>
        <w:t xml:space="preserve"> Федерального закона от 05.04.2013 № 44-ФЗ «О контрактной системе </w:t>
      </w:r>
      <w:r w:rsidR="00144C37">
        <w:rPr>
          <w:szCs w:val="28"/>
        </w:rPr>
        <w:br/>
      </w:r>
      <w:r w:rsidRPr="00C05209">
        <w:rPr>
          <w:szCs w:val="28"/>
        </w:rPr>
        <w:t xml:space="preserve">в сфере закупок товаров, работ, услуг для обеспечения государственных </w:t>
      </w:r>
      <w:r w:rsidR="00144C37">
        <w:rPr>
          <w:szCs w:val="28"/>
        </w:rPr>
        <w:br/>
      </w:r>
      <w:r w:rsidRPr="00C05209">
        <w:rPr>
          <w:szCs w:val="28"/>
        </w:rPr>
        <w:t>и муниципальных нужд»</w:t>
      </w:r>
      <w:r w:rsidR="000E7721" w:rsidRPr="000E7721">
        <w:rPr>
          <w:szCs w:val="28"/>
        </w:rPr>
        <w:t>.</w:t>
      </w:r>
    </w:p>
    <w:p w:rsidR="0024699A" w:rsidRPr="00DA75EC" w:rsidRDefault="0024699A" w:rsidP="00854C14">
      <w:pPr>
        <w:pStyle w:val="a5"/>
        <w:autoSpaceDE w:val="0"/>
        <w:autoSpaceDN w:val="0"/>
        <w:adjustRightInd w:val="0"/>
        <w:ind w:left="708"/>
        <w:jc w:val="right"/>
        <w:rPr>
          <w:i/>
          <w:sz w:val="28"/>
          <w:szCs w:val="28"/>
        </w:rPr>
      </w:pPr>
      <w:r w:rsidRPr="00DA75EC">
        <w:rPr>
          <w:i/>
          <w:sz w:val="28"/>
          <w:szCs w:val="28"/>
        </w:rPr>
        <w:t xml:space="preserve">                                                                                                     </w:t>
      </w:r>
      <w:r w:rsidR="00FD011E">
        <w:rPr>
          <w:i/>
          <w:sz w:val="28"/>
          <w:szCs w:val="28"/>
        </w:rPr>
        <w:t>29</w:t>
      </w:r>
      <w:r w:rsidR="003A1A83" w:rsidRPr="000D1C87">
        <w:rPr>
          <w:i/>
          <w:sz w:val="28"/>
          <w:szCs w:val="28"/>
        </w:rPr>
        <w:t>.</w:t>
      </w:r>
      <w:r w:rsidR="00842AD3" w:rsidRPr="000D1C87">
        <w:rPr>
          <w:i/>
          <w:sz w:val="28"/>
          <w:szCs w:val="28"/>
        </w:rPr>
        <w:t>0</w:t>
      </w:r>
      <w:r w:rsidR="00FD011E">
        <w:rPr>
          <w:i/>
          <w:sz w:val="28"/>
          <w:szCs w:val="28"/>
        </w:rPr>
        <w:t>1</w:t>
      </w:r>
      <w:r w:rsidR="003A1A83" w:rsidRPr="000D1C87">
        <w:rPr>
          <w:i/>
          <w:sz w:val="28"/>
          <w:szCs w:val="28"/>
        </w:rPr>
        <w:t>.20</w:t>
      </w:r>
      <w:r w:rsidR="005D293D" w:rsidRPr="000D1C87">
        <w:rPr>
          <w:i/>
          <w:sz w:val="28"/>
          <w:szCs w:val="28"/>
        </w:rPr>
        <w:t>2</w:t>
      </w:r>
      <w:r w:rsidR="00FD011E">
        <w:rPr>
          <w:i/>
          <w:sz w:val="28"/>
          <w:szCs w:val="28"/>
        </w:rPr>
        <w:t>5</w:t>
      </w:r>
    </w:p>
    <w:p w:rsidR="00020D21" w:rsidRDefault="00020D21" w:rsidP="00854C14">
      <w:bookmarkStart w:id="0" w:name="_GoBack"/>
      <w:bookmarkEnd w:id="0"/>
    </w:p>
    <w:sectPr w:rsidR="00020D21" w:rsidSect="007172EC">
      <w:pgSz w:w="11906" w:h="16838"/>
      <w:pgMar w:top="1418" w:right="1134" w:bottom="136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99A"/>
    <w:rsid w:val="00020D21"/>
    <w:rsid w:val="00033034"/>
    <w:rsid w:val="000D1C87"/>
    <w:rsid w:val="000E7721"/>
    <w:rsid w:val="0010285C"/>
    <w:rsid w:val="00144C37"/>
    <w:rsid w:val="0015128E"/>
    <w:rsid w:val="00186BAF"/>
    <w:rsid w:val="00196C6B"/>
    <w:rsid w:val="001C6023"/>
    <w:rsid w:val="001D2F5B"/>
    <w:rsid w:val="0024699A"/>
    <w:rsid w:val="00274C22"/>
    <w:rsid w:val="002850A8"/>
    <w:rsid w:val="002D3FFE"/>
    <w:rsid w:val="00311F02"/>
    <w:rsid w:val="0033679D"/>
    <w:rsid w:val="0035635D"/>
    <w:rsid w:val="00370879"/>
    <w:rsid w:val="00380E15"/>
    <w:rsid w:val="003A0394"/>
    <w:rsid w:val="003A083D"/>
    <w:rsid w:val="003A1A83"/>
    <w:rsid w:val="003D2579"/>
    <w:rsid w:val="00443AD0"/>
    <w:rsid w:val="004E0FE3"/>
    <w:rsid w:val="004E13DA"/>
    <w:rsid w:val="005C437A"/>
    <w:rsid w:val="005D293D"/>
    <w:rsid w:val="005E4330"/>
    <w:rsid w:val="00611A53"/>
    <w:rsid w:val="00624E26"/>
    <w:rsid w:val="0068470C"/>
    <w:rsid w:val="00684740"/>
    <w:rsid w:val="00694EE5"/>
    <w:rsid w:val="006E0CF8"/>
    <w:rsid w:val="006F2CF7"/>
    <w:rsid w:val="00712D4F"/>
    <w:rsid w:val="007172EC"/>
    <w:rsid w:val="007633A1"/>
    <w:rsid w:val="00780C73"/>
    <w:rsid w:val="007B5522"/>
    <w:rsid w:val="007E16BF"/>
    <w:rsid w:val="007F33E8"/>
    <w:rsid w:val="00837D52"/>
    <w:rsid w:val="00842AD3"/>
    <w:rsid w:val="00843449"/>
    <w:rsid w:val="00854C14"/>
    <w:rsid w:val="00887E51"/>
    <w:rsid w:val="008A5371"/>
    <w:rsid w:val="008C1A9E"/>
    <w:rsid w:val="00901A19"/>
    <w:rsid w:val="009C5B48"/>
    <w:rsid w:val="009E482D"/>
    <w:rsid w:val="00A207F1"/>
    <w:rsid w:val="00A3632B"/>
    <w:rsid w:val="00A71A94"/>
    <w:rsid w:val="00A751BB"/>
    <w:rsid w:val="00A8063D"/>
    <w:rsid w:val="00A85E0F"/>
    <w:rsid w:val="00AB2682"/>
    <w:rsid w:val="00AF1C03"/>
    <w:rsid w:val="00B27427"/>
    <w:rsid w:val="00B94ABA"/>
    <w:rsid w:val="00BC6331"/>
    <w:rsid w:val="00BC7986"/>
    <w:rsid w:val="00BE325E"/>
    <w:rsid w:val="00BE6871"/>
    <w:rsid w:val="00C032E9"/>
    <w:rsid w:val="00C05209"/>
    <w:rsid w:val="00C5772D"/>
    <w:rsid w:val="00C87ED6"/>
    <w:rsid w:val="00CC029E"/>
    <w:rsid w:val="00CC27E3"/>
    <w:rsid w:val="00D1305A"/>
    <w:rsid w:val="00D5132D"/>
    <w:rsid w:val="00DA75EC"/>
    <w:rsid w:val="00DC070C"/>
    <w:rsid w:val="00DD1EE0"/>
    <w:rsid w:val="00DF1801"/>
    <w:rsid w:val="00DF79A7"/>
    <w:rsid w:val="00E312EC"/>
    <w:rsid w:val="00E74103"/>
    <w:rsid w:val="00E96B0B"/>
    <w:rsid w:val="00ED4F13"/>
    <w:rsid w:val="00EE12AC"/>
    <w:rsid w:val="00EE7FDD"/>
    <w:rsid w:val="00F25816"/>
    <w:rsid w:val="00F95A6A"/>
    <w:rsid w:val="00F9617F"/>
    <w:rsid w:val="00FC57F7"/>
    <w:rsid w:val="00FD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F440E5F-E6A5-4DA2-A616-FD65DC9B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99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24699A"/>
    <w:pPr>
      <w:autoSpaceDE/>
      <w:autoSpaceDN/>
      <w:ind w:firstLine="54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24699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4699A"/>
    <w:pPr>
      <w:autoSpaceDE/>
      <w:autoSpaceDN/>
      <w:ind w:left="720"/>
      <w:contextualSpacing/>
    </w:pPr>
  </w:style>
  <w:style w:type="character" w:customStyle="1" w:styleId="6">
    <w:name w:val="Основной текст (6)_"/>
    <w:link w:val="60"/>
    <w:locked/>
    <w:rsid w:val="00BC7986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BC7986"/>
    <w:pPr>
      <w:shd w:val="clear" w:color="auto" w:fill="FFFFFF"/>
      <w:autoSpaceDE/>
      <w:autoSpaceDN/>
      <w:spacing w:after="300" w:line="240" w:lineRule="atLeast"/>
      <w:ind w:hanging="1380"/>
    </w:pPr>
    <w:rPr>
      <w:rFonts w:eastAsiaTheme="minorHAnsi" w:cstheme="minorBidi"/>
      <w:sz w:val="15"/>
      <w:szCs w:val="15"/>
      <w:lang w:eastAsia="en-US"/>
    </w:rPr>
  </w:style>
  <w:style w:type="paragraph" w:styleId="a6">
    <w:name w:val="Title"/>
    <w:basedOn w:val="a"/>
    <w:link w:val="a7"/>
    <w:qFormat/>
    <w:rsid w:val="0035635D"/>
    <w:pPr>
      <w:tabs>
        <w:tab w:val="left" w:pos="5220"/>
      </w:tabs>
      <w:autoSpaceDE/>
      <w:autoSpaceDN/>
      <w:jc w:val="center"/>
    </w:pPr>
    <w:rPr>
      <w:b/>
      <w:bCs/>
      <w:sz w:val="26"/>
      <w:szCs w:val="24"/>
      <w:lang w:val="x-none"/>
    </w:rPr>
  </w:style>
  <w:style w:type="character" w:customStyle="1" w:styleId="a7">
    <w:name w:val="Название Знак"/>
    <w:basedOn w:val="a0"/>
    <w:link w:val="a6"/>
    <w:rsid w:val="0035635D"/>
    <w:rPr>
      <w:rFonts w:ascii="Times New Roman" w:eastAsia="Times New Roman" w:hAnsi="Times New Roman" w:cs="Times New Roman"/>
      <w:b/>
      <w:bCs/>
      <w:sz w:val="26"/>
      <w:szCs w:val="24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3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Султанова Ляйсан Раисовна</cp:lastModifiedBy>
  <cp:revision>87</cp:revision>
  <cp:lastPrinted>2018-02-21T12:01:00Z</cp:lastPrinted>
  <dcterms:created xsi:type="dcterms:W3CDTF">2017-09-05T05:53:00Z</dcterms:created>
  <dcterms:modified xsi:type="dcterms:W3CDTF">2025-01-28T12:22:00Z</dcterms:modified>
</cp:coreProperties>
</file>